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EBC" w:rsidRDefault="00275EBC" w:rsidP="00973558">
      <w:pPr>
        <w:spacing w:after="0" w:line="240" w:lineRule="auto"/>
        <w:jc w:val="center"/>
      </w:pPr>
      <w:r w:rsidRPr="00275EBC">
        <w:t>Автономная некоммерческая организация консолидации образовательного пространства</w:t>
      </w:r>
      <w:r>
        <w:t xml:space="preserve"> </w:t>
      </w:r>
      <w:r w:rsidRPr="00275EBC">
        <w:t>Университетские Образовательные Округа</w:t>
      </w:r>
    </w:p>
    <w:p w:rsidR="00275EBC" w:rsidRDefault="00275EBC" w:rsidP="00973558">
      <w:pPr>
        <w:spacing w:after="0" w:line="240" w:lineRule="auto"/>
        <w:jc w:val="center"/>
      </w:pPr>
      <w:r w:rsidRPr="00275EBC">
        <w:t>Управление образова</w:t>
      </w:r>
      <w:r>
        <w:t>ния Администрации города Пскова</w:t>
      </w:r>
    </w:p>
    <w:p w:rsidR="00973558" w:rsidRDefault="00275EBC" w:rsidP="00973558">
      <w:pPr>
        <w:spacing w:after="0" w:line="240" w:lineRule="auto"/>
        <w:jc w:val="center"/>
      </w:pPr>
      <w:r w:rsidRPr="00275EBC">
        <w:t>Муниципальное бюджетное образовательное учреждение Средняя общеобразовательная школа №2</w:t>
      </w:r>
    </w:p>
    <w:p w:rsidR="00973558" w:rsidRDefault="00275EBC" w:rsidP="00973558">
      <w:pPr>
        <w:spacing w:after="0" w:line="240" w:lineRule="auto"/>
        <w:jc w:val="center"/>
      </w:pPr>
      <w:r w:rsidRPr="00275EBC">
        <w:t>Государственная полярная академия</w:t>
      </w:r>
    </w:p>
    <w:p w:rsidR="00973558" w:rsidRDefault="00275EBC" w:rsidP="00973558">
      <w:pPr>
        <w:spacing w:after="0" w:line="240" w:lineRule="auto"/>
        <w:jc w:val="center"/>
      </w:pPr>
      <w:r>
        <w:t xml:space="preserve"> Факультет Филологии </w:t>
      </w:r>
    </w:p>
    <w:p w:rsidR="00973558" w:rsidRDefault="00275EBC" w:rsidP="00973558">
      <w:pPr>
        <w:spacing w:after="0" w:line="240" w:lineRule="auto"/>
        <w:jc w:val="center"/>
      </w:pPr>
      <w:r w:rsidRPr="00275EBC">
        <w:t>Кафедра русского языка и литературы</w:t>
      </w:r>
      <w:r>
        <w:t xml:space="preserve"> </w:t>
      </w:r>
    </w:p>
    <w:p w:rsidR="00973558" w:rsidRDefault="00275EBC" w:rsidP="00973558">
      <w:pPr>
        <w:spacing w:after="0" w:line="240" w:lineRule="auto"/>
        <w:jc w:val="center"/>
      </w:pPr>
      <w:r w:rsidRPr="00275EBC">
        <w:t>Государственное бюджет</w:t>
      </w:r>
      <w:r>
        <w:t xml:space="preserve">ное учреждение культуры </w:t>
      </w:r>
    </w:p>
    <w:p w:rsidR="00275EBC" w:rsidRDefault="00275EBC" w:rsidP="00973558">
      <w:pPr>
        <w:spacing w:after="0" w:line="240" w:lineRule="auto"/>
        <w:jc w:val="center"/>
      </w:pPr>
      <w:r w:rsidRPr="00275EBC">
        <w:t>Псковский государственный объединённый историко-архитектурный и художественный музей-заповедник</w:t>
      </w:r>
    </w:p>
    <w:p w:rsidR="00973558" w:rsidRDefault="00973558" w:rsidP="00275EBC">
      <w:pPr>
        <w:jc w:val="center"/>
      </w:pPr>
    </w:p>
    <w:p w:rsidR="00973558" w:rsidRDefault="00973558" w:rsidP="00275EBC">
      <w:pPr>
        <w:jc w:val="center"/>
      </w:pPr>
    </w:p>
    <w:p w:rsidR="00275EBC" w:rsidRDefault="00275EBC" w:rsidP="00275EBC">
      <w:pPr>
        <w:jc w:val="center"/>
      </w:pPr>
      <w:r w:rsidRPr="00275EBC">
        <w:t>Информационное письмо</w:t>
      </w:r>
    </w:p>
    <w:p w:rsidR="00275EBC" w:rsidRDefault="00275EBC" w:rsidP="00275EBC">
      <w:pPr>
        <w:jc w:val="center"/>
      </w:pPr>
      <w:r>
        <w:t>УВАЖАЕМЫЕ КОЛЛЕГИ!</w:t>
      </w:r>
    </w:p>
    <w:p w:rsidR="00275EBC" w:rsidRDefault="00275EBC">
      <w:r w:rsidRPr="00275EBC">
        <w:t>Приглашаем Вас принять участие во Всероссийской научно-</w:t>
      </w:r>
      <w:r>
        <w:t>практической конференции «</w:t>
      </w:r>
      <w:r w:rsidRPr="00275EBC">
        <w:t>Воспитание личности в современном культурном пространстве: опыт работы об</w:t>
      </w:r>
      <w:r>
        <w:t>разовательной организации»,</w:t>
      </w:r>
      <w:r w:rsidRPr="00275EBC">
        <w:t xml:space="preserve"> которая состоится 12-13 декабря 2014 год</w:t>
      </w:r>
      <w:r>
        <w:t>а.</w:t>
      </w:r>
    </w:p>
    <w:p w:rsidR="00275EBC" w:rsidRDefault="00275EBC">
      <w:r w:rsidRPr="00275EBC">
        <w:t>Цель: обмен опытом по актуальным вопросам воспитания подрастающего поколения в условиях инф</w:t>
      </w:r>
      <w:r>
        <w:t>ормационного общества XXI века.</w:t>
      </w:r>
    </w:p>
    <w:p w:rsidR="00275EBC" w:rsidRDefault="00275EBC">
      <w:r w:rsidRPr="00275EBC">
        <w:t xml:space="preserve">Основные </w:t>
      </w:r>
      <w:r>
        <w:t>направления работы конференции:</w:t>
      </w:r>
    </w:p>
    <w:p w:rsidR="00275EBC" w:rsidRDefault="00275EBC">
      <w:r w:rsidRPr="00275EBC">
        <w:t>- Роль современных видов комм</w:t>
      </w:r>
      <w:r>
        <w:t>уникации в воспитании личности;</w:t>
      </w:r>
    </w:p>
    <w:p w:rsidR="00275EBC" w:rsidRDefault="00275EBC">
      <w:r w:rsidRPr="00275EBC">
        <w:t>- Музейная педаг</w:t>
      </w:r>
      <w:r>
        <w:t>огика и воспитание личности;</w:t>
      </w:r>
    </w:p>
    <w:p w:rsidR="00275EBC" w:rsidRDefault="00275EBC">
      <w:r w:rsidRPr="00275EBC">
        <w:t>- Воспитательны</w:t>
      </w:r>
      <w:r>
        <w:t>й потенциал современного урока;</w:t>
      </w:r>
    </w:p>
    <w:p w:rsidR="00275EBC" w:rsidRDefault="00275EBC">
      <w:r w:rsidRPr="00275EBC">
        <w:t>- Военно-патриотическое воспитание и формирование г</w:t>
      </w:r>
      <w:r>
        <w:t>ражданственности;</w:t>
      </w:r>
    </w:p>
    <w:p w:rsidR="00973558" w:rsidRDefault="00275EBC">
      <w:r w:rsidRPr="00275EBC">
        <w:t>- Воспитательный потенциал дополнительного образования;</w:t>
      </w:r>
    </w:p>
    <w:p w:rsidR="00275EBC" w:rsidRDefault="00973558">
      <w:r>
        <w:t>-</w:t>
      </w:r>
      <w:r w:rsidR="00275EBC" w:rsidRPr="00275EBC">
        <w:t xml:space="preserve"> Исследовательская деятельность </w:t>
      </w:r>
      <w:r>
        <w:t xml:space="preserve">как </w:t>
      </w:r>
      <w:r w:rsidR="00275EBC" w:rsidRPr="00275EBC">
        <w:t>одно из направлений образования и воспитания</w:t>
      </w:r>
      <w:r w:rsidR="00275EBC">
        <w:t>;</w:t>
      </w:r>
    </w:p>
    <w:p w:rsidR="00275EBC" w:rsidRDefault="00275EBC">
      <w:r w:rsidRPr="00275EBC">
        <w:t>- Работа с учащимися с ра</w:t>
      </w:r>
      <w:r>
        <w:t>зными стартовыми возможностями;</w:t>
      </w:r>
    </w:p>
    <w:p w:rsidR="00275EBC" w:rsidRDefault="00275EBC">
      <w:r w:rsidRPr="00275EBC">
        <w:t xml:space="preserve">- Изменение роли учителя в современной системе </w:t>
      </w:r>
      <w:r>
        <w:t>образования и воспитания;</w:t>
      </w:r>
    </w:p>
    <w:p w:rsidR="00275EBC" w:rsidRDefault="00973558">
      <w:r>
        <w:t>-</w:t>
      </w:r>
      <w:r w:rsidR="00275EBC" w:rsidRPr="00275EBC">
        <w:t>Историко-филологическое образование и духовно-нравственное воспитание че</w:t>
      </w:r>
      <w:r w:rsidR="00275EBC">
        <w:t>ловека в современных условиях;</w:t>
      </w:r>
    </w:p>
    <w:p w:rsidR="00275EBC" w:rsidRDefault="00275EBC">
      <w:r w:rsidRPr="00275EBC">
        <w:t>- Инновационные техн</w:t>
      </w:r>
      <w:r>
        <w:t>ологии в обучении и воспитании;</w:t>
      </w:r>
    </w:p>
    <w:p w:rsidR="00275EBC" w:rsidRDefault="00973558">
      <w:r>
        <w:t xml:space="preserve">- </w:t>
      </w:r>
      <w:bookmarkStart w:id="0" w:name="_GoBack"/>
      <w:bookmarkEnd w:id="0"/>
      <w:r>
        <w:t>Язык и литература как</w:t>
      </w:r>
      <w:r w:rsidR="00275EBC" w:rsidRPr="00275EBC">
        <w:t xml:space="preserve"> основа духовно-нравственного воспитания</w:t>
      </w:r>
      <w:r w:rsidR="00275EBC">
        <w:t>;</w:t>
      </w:r>
    </w:p>
    <w:p w:rsidR="00275EBC" w:rsidRDefault="00275EBC">
      <w:r>
        <w:t>-</w:t>
      </w:r>
      <w:r w:rsidRPr="00275EBC">
        <w:t xml:space="preserve"> Роль школы и вуза в формировании</w:t>
      </w:r>
      <w:r>
        <w:t xml:space="preserve"> современной системы ценностей;</w:t>
      </w:r>
    </w:p>
    <w:p w:rsidR="00275EBC" w:rsidRDefault="00275EBC">
      <w:r>
        <w:t>-</w:t>
      </w:r>
      <w:r w:rsidRPr="00275EBC">
        <w:t xml:space="preserve"> Элективные курсы в д</w:t>
      </w:r>
      <w:r>
        <w:t>уховно-нравственном воспитании;</w:t>
      </w:r>
    </w:p>
    <w:p w:rsidR="00275EBC" w:rsidRDefault="00275EBC">
      <w:r>
        <w:t>-</w:t>
      </w:r>
      <w:r w:rsidRPr="00275EBC">
        <w:t>Воспитательный потенциал народной культуры</w:t>
      </w:r>
      <w:r>
        <w:t>;</w:t>
      </w:r>
    </w:p>
    <w:p w:rsidR="00275EBC" w:rsidRDefault="00275EBC">
      <w:r>
        <w:t>-</w:t>
      </w:r>
      <w:r w:rsidRPr="00275EBC">
        <w:t xml:space="preserve"> Проблемы подготовки, переподготовки, повышения квалификации учителей и преп</w:t>
      </w:r>
      <w:r>
        <w:t>одавателей учебных организаций.</w:t>
      </w:r>
    </w:p>
    <w:p w:rsidR="00275EBC" w:rsidRDefault="00275EBC">
      <w:r w:rsidRPr="00275EBC">
        <w:t>Список вопросов открыт для предложений</w:t>
      </w:r>
      <w:r>
        <w:t>.</w:t>
      </w:r>
    </w:p>
    <w:p w:rsidR="00275EBC" w:rsidRDefault="00275EBC">
      <w:r w:rsidRPr="00275EBC">
        <w:lastRenderedPageBreak/>
        <w:t>Место пров</w:t>
      </w:r>
      <w:r>
        <w:t>едения конференции: МБОУ СОШ№2</w:t>
      </w:r>
      <w:r w:rsidRPr="00275EBC">
        <w:t>, г. Псков, у</w:t>
      </w:r>
      <w:r>
        <w:t xml:space="preserve">л. Свердлова, д.56, ГБУК </w:t>
      </w:r>
      <w:r w:rsidRPr="00275EBC">
        <w:t>Псковский государственный объединённый историко-архитектурный и художе</w:t>
      </w:r>
      <w:r>
        <w:t>ственный музей-заповедник, г. Псков, ул. Некрасова, д.7.</w:t>
      </w:r>
    </w:p>
    <w:p w:rsidR="00275EBC" w:rsidRDefault="00275EBC">
      <w:r w:rsidRPr="00275EBC">
        <w:t>По результатам конференции будет издан сборник материалов с присвоением ISBN, кодов УДК и ББК, размещением в РИНЦ и  обязательной рассылкой. Участники конференции, очно представившие свои доклады и сообщения, получают серт</w:t>
      </w:r>
      <w:r>
        <w:t>ификаты установленного образца.</w:t>
      </w:r>
    </w:p>
    <w:p w:rsidR="00275EBC" w:rsidRDefault="00275EBC">
      <w:r w:rsidRPr="00275EBC">
        <w:t>Для участия в конференции просим Вас в срок до 20.11.2014 г. выслать в адрес оргком</w:t>
      </w:r>
      <w:r>
        <w:t>итета заявку okruga2011@mail.ru</w:t>
      </w:r>
    </w:p>
    <w:p w:rsidR="00275EBC" w:rsidRDefault="00275EBC">
      <w:r w:rsidRPr="00275EBC">
        <w:t xml:space="preserve">К участию в конференции (очная и заочная формы) приглашаются научно-педагогические работники, научные сотрудники, администрация и педагоги общеобразовательных учреждений, преподаватели средних и высших профессиональных учреждений, педагоги дополнительного образования, аспиранты, магистры, студенты старших курсов, </w:t>
      </w:r>
      <w:r>
        <w:t>работники организаций культуры.</w:t>
      </w:r>
    </w:p>
    <w:p w:rsidR="00275EBC" w:rsidRDefault="00275EBC" w:rsidP="00275EBC">
      <w:pPr>
        <w:jc w:val="center"/>
      </w:pPr>
      <w:r>
        <w:t xml:space="preserve">АНКЕТА </w:t>
      </w:r>
      <w:r w:rsidRPr="00275EBC">
        <w:t>участника Конференции</w:t>
      </w:r>
    </w:p>
    <w:p w:rsidR="00275EBC" w:rsidRDefault="00275EBC" w:rsidP="00275EBC">
      <w:pPr>
        <w:jc w:val="center"/>
      </w:pPr>
      <w:r w:rsidRPr="00275EBC">
        <w:t>Воспитание личности в современном культурном пространстве: опыт работ образова</w:t>
      </w:r>
      <w:r>
        <w:t xml:space="preserve">тельной организации </w:t>
      </w:r>
      <w:r w:rsidRPr="00275EBC">
        <w:t>12-13 декабря 2014 г.</w:t>
      </w:r>
    </w:p>
    <w:p w:rsidR="00275EBC" w:rsidRDefault="00275EBC" w:rsidP="00275EBC">
      <w:pPr>
        <w:jc w:val="both"/>
      </w:pPr>
      <w:r w:rsidRPr="00275EBC">
        <w:t>ФИО_______________________________</w:t>
      </w:r>
      <w:r>
        <w:t>__________________________</w:t>
      </w:r>
      <w:r w:rsidRPr="00275EBC">
        <w:tab/>
      </w:r>
    </w:p>
    <w:p w:rsidR="00275EBC" w:rsidRDefault="00275EBC" w:rsidP="00275EBC">
      <w:pPr>
        <w:jc w:val="both"/>
      </w:pPr>
      <w:r w:rsidRPr="00275EBC">
        <w:t>Учреждение ___________________________</w:t>
      </w:r>
      <w:r>
        <w:t>________________________</w:t>
      </w:r>
      <w:r w:rsidRPr="00275EBC">
        <w:tab/>
      </w:r>
    </w:p>
    <w:p w:rsidR="00275EBC" w:rsidRDefault="00275EBC" w:rsidP="00275EBC">
      <w:pPr>
        <w:jc w:val="both"/>
      </w:pPr>
      <w:r w:rsidRPr="00275EBC">
        <w:t>Должность _____________________________________________</w:t>
      </w:r>
      <w:r>
        <w:t>_______</w:t>
      </w:r>
      <w:r w:rsidRPr="00275EBC">
        <w:tab/>
      </w:r>
    </w:p>
    <w:p w:rsidR="00275EBC" w:rsidRDefault="00275EBC" w:rsidP="00275EBC">
      <w:pPr>
        <w:jc w:val="both"/>
      </w:pPr>
      <w:r w:rsidRPr="00275EBC">
        <w:t>Ученое звание, степень_________________</w:t>
      </w:r>
      <w:r>
        <w:t>_________________________</w:t>
      </w:r>
      <w:r w:rsidRPr="00275EBC">
        <w:tab/>
      </w:r>
    </w:p>
    <w:p w:rsidR="00275EBC" w:rsidRDefault="00275EBC" w:rsidP="00275EBC">
      <w:pPr>
        <w:jc w:val="both"/>
      </w:pPr>
      <w:r w:rsidRPr="00275EBC">
        <w:t>Для учителей категория _________________</w:t>
      </w:r>
      <w:r>
        <w:t>________________________</w:t>
      </w:r>
      <w:r w:rsidRPr="00275EBC">
        <w:tab/>
      </w:r>
    </w:p>
    <w:p w:rsidR="00275EBC" w:rsidRDefault="00275EBC" w:rsidP="00275EBC">
      <w:pPr>
        <w:jc w:val="both"/>
      </w:pPr>
      <w:r>
        <w:t>Т</w:t>
      </w:r>
      <w:r w:rsidRPr="00275EBC">
        <w:t>елефон ____________ факс ___________</w:t>
      </w:r>
      <w:r>
        <w:t>__________________________</w:t>
      </w:r>
    </w:p>
    <w:p w:rsidR="00275EBC" w:rsidRDefault="00275EBC" w:rsidP="00275EBC">
      <w:pPr>
        <w:jc w:val="both"/>
      </w:pPr>
      <w:r w:rsidRPr="00275EBC">
        <w:t>E-</w:t>
      </w:r>
      <w:proofErr w:type="spellStart"/>
      <w:r w:rsidRPr="00275EBC">
        <w:t>mail</w:t>
      </w:r>
      <w:proofErr w:type="spellEnd"/>
      <w:r w:rsidRPr="00275EBC">
        <w:t xml:space="preserve"> ________________________________</w:t>
      </w:r>
      <w:r>
        <w:t>________________________</w:t>
      </w:r>
      <w:r w:rsidRPr="00275EBC">
        <w:tab/>
      </w:r>
    </w:p>
    <w:p w:rsidR="00275EBC" w:rsidRDefault="00275EBC" w:rsidP="00275EBC">
      <w:r>
        <w:t>Тема доклада</w:t>
      </w:r>
      <w:r w:rsidRPr="00275EBC">
        <w:t>_____________________</w:t>
      </w:r>
      <w:r>
        <w:t xml:space="preserve">_____________________________ </w:t>
      </w:r>
      <w:r w:rsidRPr="00275EBC">
        <w:t>_____________________________________</w:t>
      </w:r>
      <w:r>
        <w:t>__________________________</w:t>
      </w:r>
    </w:p>
    <w:p w:rsidR="00275EBC" w:rsidRDefault="00275EBC" w:rsidP="00275EBC">
      <w:r w:rsidRPr="00275EBC">
        <w:t>Ключевые слова_____________________</w:t>
      </w:r>
      <w:r>
        <w:t>___________________________</w:t>
      </w:r>
      <w:r w:rsidRPr="00275EBC">
        <w:tab/>
      </w:r>
    </w:p>
    <w:p w:rsidR="00275EBC" w:rsidRDefault="00275EBC" w:rsidP="00275EBC">
      <w:r w:rsidRPr="00275EBC">
        <w:t>Аннотация (до 300 слов) _________________</w:t>
      </w:r>
      <w:r>
        <w:t>_______________________</w:t>
      </w:r>
      <w:r w:rsidRPr="00275EBC">
        <w:tab/>
      </w:r>
    </w:p>
    <w:p w:rsidR="00275EBC" w:rsidRDefault="00275EBC" w:rsidP="00275EBC">
      <w:r w:rsidRPr="00275EBC">
        <w:t>Форма участия (очное/ заочное) __________________________________________</w:t>
      </w:r>
      <w:r>
        <w:t>____________________</w:t>
      </w:r>
    </w:p>
    <w:p w:rsidR="00E307FC" w:rsidRDefault="00E307FC" w:rsidP="00275EBC">
      <w:r w:rsidRPr="00E307FC">
        <w:t>Необходимость заказа гостиницы: да, нет (нужное подч</w:t>
      </w:r>
      <w:r>
        <w:t>еркнуть)</w:t>
      </w:r>
    </w:p>
    <w:p w:rsidR="00E307FC" w:rsidRDefault="00E307FC" w:rsidP="00275EBC">
      <w:r w:rsidRPr="00E307FC">
        <w:t>Сроки проживания ______________________________________</w:t>
      </w:r>
    </w:p>
    <w:p w:rsidR="00E307FC" w:rsidRDefault="00E307FC" w:rsidP="00275EBC">
      <w:r w:rsidRPr="00E307FC">
        <w:t>Проезд и проживание осуществляются за счет командирующей стороны</w:t>
      </w:r>
    </w:p>
    <w:p w:rsidR="00E307FC" w:rsidRDefault="00275EBC" w:rsidP="00275EBC">
      <w:r w:rsidRPr="00275EBC">
        <w:t xml:space="preserve">Требования к публикации тезисов доклада: формат А 4, шрифт 14, </w:t>
      </w:r>
      <w:proofErr w:type="spellStart"/>
      <w:r w:rsidRPr="00275EBC">
        <w:t>Time</w:t>
      </w:r>
      <w:proofErr w:type="spellEnd"/>
      <w:r w:rsidRPr="00275EBC">
        <w:t xml:space="preserve"> </w:t>
      </w:r>
      <w:proofErr w:type="spellStart"/>
      <w:r w:rsidRPr="00275EBC">
        <w:t>New</w:t>
      </w:r>
      <w:proofErr w:type="spellEnd"/>
      <w:r w:rsidRPr="00275EBC">
        <w:t xml:space="preserve"> </w:t>
      </w:r>
      <w:proofErr w:type="spellStart"/>
      <w:r w:rsidRPr="00275EBC">
        <w:t>Roman</w:t>
      </w:r>
      <w:proofErr w:type="spellEnd"/>
      <w:r w:rsidRPr="00275EBC">
        <w:t>, поля сверху, сниз</w:t>
      </w:r>
      <w:r w:rsidR="00E307FC">
        <w:t xml:space="preserve">у - 2 см., справа, слева </w:t>
      </w:r>
      <w:r w:rsidRPr="00275EBC">
        <w:t xml:space="preserve">3 см, через 1 интервал, в формате </w:t>
      </w:r>
      <w:proofErr w:type="spellStart"/>
      <w:r w:rsidRPr="00275EBC">
        <w:t>Word</w:t>
      </w:r>
      <w:proofErr w:type="spellEnd"/>
      <w:r w:rsidRPr="00275EBC">
        <w:t>. Оформление списка литературы в соответствии с требованиями библиографического описания. Схемы и т</w:t>
      </w:r>
      <w:r w:rsidR="00E307FC">
        <w:t xml:space="preserve">аблицы включаются в текст. </w:t>
      </w:r>
      <w:r w:rsidRPr="00275EBC">
        <w:t xml:space="preserve">Стоимость 1 страницы 240 руб. (оплата по безналичному расчету; счет будет выслан после получения текста и решения о </w:t>
      </w:r>
      <w:r w:rsidR="00E307FC">
        <w:t xml:space="preserve">принятии его к публикации). </w:t>
      </w:r>
      <w:r w:rsidRPr="00275EBC">
        <w:t>Тексты докладов высылать по E-</w:t>
      </w:r>
      <w:proofErr w:type="spellStart"/>
      <w:r w:rsidRPr="00275EBC">
        <w:t>mail</w:t>
      </w:r>
      <w:proofErr w:type="spellEnd"/>
      <w:r w:rsidRPr="00275EBC">
        <w:t xml:space="preserve">: okruga2011@mail.ru или </w:t>
      </w:r>
      <w:r w:rsidR="00E307FC">
        <w:t>по приезде на конференцию.</w:t>
      </w:r>
    </w:p>
    <w:p w:rsidR="00E307FC" w:rsidRDefault="00275EBC" w:rsidP="00275EBC">
      <w:r w:rsidRPr="00275EBC">
        <w:lastRenderedPageBreak/>
        <w:t>Для участников конференции предусматрива</w:t>
      </w:r>
      <w:r w:rsidR="00E307FC">
        <w:t xml:space="preserve">ется культурная программа. </w:t>
      </w:r>
      <w:r w:rsidRPr="00275EBC">
        <w:t>Программа конференции будет выслана после под</w:t>
      </w:r>
      <w:r w:rsidR="00E307FC">
        <w:t xml:space="preserve">тверждения Вашего участия. </w:t>
      </w:r>
      <w:r w:rsidRPr="00275EBC">
        <w:t>Контактные телефоны: 89002279712</w:t>
      </w:r>
      <w:r w:rsidR="00E307FC">
        <w:t>, 89002276678, 89215758511.</w:t>
      </w:r>
    </w:p>
    <w:p w:rsidR="00636E18" w:rsidRDefault="00275EBC" w:rsidP="00275EBC">
      <w:r w:rsidRPr="00275EBC">
        <w:t>Оргкомитет кон</w:t>
      </w:r>
      <w:r w:rsidR="00E307FC">
        <w:t>ференции</w:t>
      </w:r>
    </w:p>
    <w:sectPr w:rsidR="00636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DCC"/>
    <w:rsid w:val="00233DCC"/>
    <w:rsid w:val="00275EBC"/>
    <w:rsid w:val="00636E18"/>
    <w:rsid w:val="00973558"/>
    <w:rsid w:val="00E3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4380E-F049-4BDA-AB41-50347A25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3</cp:revision>
  <dcterms:created xsi:type="dcterms:W3CDTF">2019-12-19T18:06:00Z</dcterms:created>
  <dcterms:modified xsi:type="dcterms:W3CDTF">2019-12-19T18:34:00Z</dcterms:modified>
</cp:coreProperties>
</file>